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BE0A" w14:textId="753FEB57" w:rsidR="00F515B3" w:rsidRDefault="00F515B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MEASL</w:t>
      </w:r>
      <w:r w:rsidR="0066636E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>S TETA</w:t>
      </w:r>
      <w:r w:rsidR="00A3749E">
        <w:rPr>
          <w:b/>
          <w:bCs/>
          <w:sz w:val="40"/>
          <w:szCs w:val="40"/>
        </w:rPr>
        <w:t>, PSEUDOCHALCEUS KYBURZI</w:t>
      </w:r>
    </w:p>
    <w:p w14:paraId="7CDF0298" w14:textId="6FCF947C" w:rsidR="006C4EFA" w:rsidRDefault="006C4EFA" w:rsidP="00F515B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0FD425" wp14:editId="4A213AA7">
            <wp:extent cx="4498340" cy="25115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6" t="35035" b="8616"/>
                    <a:stretch/>
                  </pic:blipFill>
                  <pic:spPr bwMode="auto">
                    <a:xfrm rot="10800000">
                      <a:off x="0" y="0"/>
                      <a:ext cx="4498988" cy="2511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04420" w14:textId="0EC316C2" w:rsidR="0039540B" w:rsidRDefault="0039540B" w:rsidP="00F515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Male Measles Tetra</w:t>
      </w:r>
    </w:p>
    <w:p w14:paraId="70F183BE" w14:textId="77777777" w:rsidR="006C4EFA" w:rsidRDefault="006C4EFA" w:rsidP="00F515B3">
      <w:pPr>
        <w:spacing w:after="0"/>
        <w:rPr>
          <w:sz w:val="24"/>
          <w:szCs w:val="24"/>
        </w:rPr>
      </w:pPr>
    </w:p>
    <w:p w14:paraId="29BC898E" w14:textId="322352F3" w:rsidR="009023FA" w:rsidRDefault="009023FA" w:rsidP="00F515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902BA">
        <w:rPr>
          <w:sz w:val="24"/>
          <w:szCs w:val="24"/>
        </w:rPr>
        <w:t>Measles</w:t>
      </w:r>
      <w:r>
        <w:rPr>
          <w:sz w:val="24"/>
          <w:szCs w:val="24"/>
        </w:rPr>
        <w:t xml:space="preserve"> Tetra is a very unusual and interesting fish</w:t>
      </w:r>
      <w:r w:rsidR="00A3749E">
        <w:rPr>
          <w:sz w:val="24"/>
          <w:szCs w:val="24"/>
        </w:rPr>
        <w:t xml:space="preserve"> that is rarely seen in the hobby.</w:t>
      </w:r>
      <w:r w:rsidR="00A64692">
        <w:rPr>
          <w:sz w:val="24"/>
          <w:szCs w:val="24"/>
        </w:rPr>
        <w:t xml:space="preserve">  It has many names, including </w:t>
      </w:r>
      <w:proofErr w:type="spellStart"/>
      <w:r w:rsidR="00CE1E37">
        <w:rPr>
          <w:sz w:val="24"/>
          <w:szCs w:val="24"/>
        </w:rPr>
        <w:t>Kyburz</w:t>
      </w:r>
      <w:proofErr w:type="spellEnd"/>
      <w:r w:rsidR="00CE1E37">
        <w:rPr>
          <w:sz w:val="24"/>
          <w:szCs w:val="24"/>
        </w:rPr>
        <w:t xml:space="preserve"> Tetra, </w:t>
      </w:r>
      <w:r w:rsidR="00A64692">
        <w:rPr>
          <w:sz w:val="24"/>
          <w:szCs w:val="24"/>
        </w:rPr>
        <w:t>Giant Spotted Emperor Tetra</w:t>
      </w:r>
      <w:r w:rsidR="00CE1E37">
        <w:rPr>
          <w:sz w:val="24"/>
          <w:szCs w:val="24"/>
        </w:rPr>
        <w:t>,</w:t>
      </w:r>
      <w:r w:rsidR="00A64692">
        <w:rPr>
          <w:sz w:val="24"/>
          <w:szCs w:val="24"/>
        </w:rPr>
        <w:t xml:space="preserve"> Pink Spot Choco Tetra</w:t>
      </w:r>
      <w:r w:rsidR="00B63574">
        <w:rPr>
          <w:sz w:val="24"/>
          <w:szCs w:val="24"/>
        </w:rPr>
        <w:t xml:space="preserve"> and Measles Tetra</w:t>
      </w:r>
      <w:r w:rsidR="00CE1E37">
        <w:rPr>
          <w:sz w:val="24"/>
          <w:szCs w:val="24"/>
        </w:rPr>
        <w:t>.</w:t>
      </w:r>
      <w:r w:rsidR="004F03AF">
        <w:rPr>
          <w:sz w:val="24"/>
          <w:szCs w:val="24"/>
        </w:rPr>
        <w:t xml:space="preserve">  </w:t>
      </w:r>
      <w:r w:rsidR="00BD5E41">
        <w:rPr>
          <w:sz w:val="24"/>
          <w:szCs w:val="24"/>
        </w:rPr>
        <w:t>It is a</w:t>
      </w:r>
      <w:r w:rsidR="00B84FEB">
        <w:rPr>
          <w:sz w:val="24"/>
          <w:szCs w:val="24"/>
        </w:rPr>
        <w:t xml:space="preserve"> colorful</w:t>
      </w:r>
      <w:r w:rsidR="00BD5E41">
        <w:rPr>
          <w:sz w:val="24"/>
          <w:szCs w:val="24"/>
        </w:rPr>
        <w:t xml:space="preserve"> fish that</w:t>
      </w:r>
      <w:r w:rsidR="00AE0786">
        <w:rPr>
          <w:sz w:val="24"/>
          <w:szCs w:val="24"/>
        </w:rPr>
        <w:t xml:space="preserve"> has various shades of</w:t>
      </w:r>
      <w:r w:rsidR="003B0409">
        <w:rPr>
          <w:sz w:val="24"/>
          <w:szCs w:val="24"/>
        </w:rPr>
        <w:t xml:space="preserve"> greens,</w:t>
      </w:r>
      <w:r w:rsidR="00AE0786">
        <w:rPr>
          <w:sz w:val="24"/>
          <w:szCs w:val="24"/>
        </w:rPr>
        <w:t xml:space="preserve"> blues and yellows, and</w:t>
      </w:r>
      <w:r w:rsidR="00BD5E41">
        <w:rPr>
          <w:sz w:val="24"/>
          <w:szCs w:val="24"/>
        </w:rPr>
        <w:t xml:space="preserve"> is sprinkled over its’ body with red dots, hence the measles name.  </w:t>
      </w:r>
      <w:r w:rsidR="004F03AF">
        <w:rPr>
          <w:sz w:val="24"/>
          <w:szCs w:val="24"/>
        </w:rPr>
        <w:t>They were</w:t>
      </w:r>
      <w:r w:rsidR="00E77573">
        <w:rPr>
          <w:sz w:val="24"/>
          <w:szCs w:val="24"/>
        </w:rPr>
        <w:t xml:space="preserve"> first</w:t>
      </w:r>
      <w:r w:rsidR="004F03AF">
        <w:rPr>
          <w:sz w:val="24"/>
          <w:szCs w:val="24"/>
        </w:rPr>
        <w:t xml:space="preserve"> described by Schultz in 1966, but have been </w:t>
      </w:r>
      <w:r w:rsidR="00D34E2C">
        <w:rPr>
          <w:sz w:val="24"/>
          <w:szCs w:val="24"/>
        </w:rPr>
        <w:t xml:space="preserve">seldom </w:t>
      </w:r>
      <w:r w:rsidR="004F03AF">
        <w:rPr>
          <w:sz w:val="24"/>
          <w:szCs w:val="24"/>
        </w:rPr>
        <w:t>imported</w:t>
      </w:r>
      <w:r w:rsidR="00E77573">
        <w:rPr>
          <w:sz w:val="24"/>
          <w:szCs w:val="24"/>
        </w:rPr>
        <w:t xml:space="preserve"> since</w:t>
      </w:r>
      <w:r w:rsidR="004F03AF">
        <w:rPr>
          <w:sz w:val="24"/>
          <w:szCs w:val="24"/>
        </w:rPr>
        <w:t>.</w:t>
      </w:r>
      <w:r w:rsidR="002803E5">
        <w:rPr>
          <w:sz w:val="24"/>
          <w:szCs w:val="24"/>
        </w:rPr>
        <w:t xml:space="preserve">  They come from </w:t>
      </w:r>
      <w:r w:rsidR="00D34E2C">
        <w:rPr>
          <w:sz w:val="24"/>
          <w:szCs w:val="24"/>
        </w:rPr>
        <w:t>t</w:t>
      </w:r>
      <w:r w:rsidR="002803E5">
        <w:rPr>
          <w:sz w:val="24"/>
          <w:szCs w:val="24"/>
        </w:rPr>
        <w:t xml:space="preserve">he Choco region of Columbia and coastal </w:t>
      </w:r>
      <w:r w:rsidR="00266472">
        <w:rPr>
          <w:sz w:val="24"/>
          <w:szCs w:val="24"/>
        </w:rPr>
        <w:t>blackwater</w:t>
      </w:r>
      <w:r w:rsidR="00B872E9">
        <w:rPr>
          <w:sz w:val="24"/>
          <w:szCs w:val="24"/>
        </w:rPr>
        <w:t xml:space="preserve"> </w:t>
      </w:r>
      <w:r w:rsidR="002803E5">
        <w:rPr>
          <w:sz w:val="24"/>
          <w:szCs w:val="24"/>
        </w:rPr>
        <w:t>drainages of Guyana and are closely related to the Emperor Tetra</w:t>
      </w:r>
      <w:r w:rsidR="00E00493">
        <w:rPr>
          <w:sz w:val="24"/>
          <w:szCs w:val="24"/>
        </w:rPr>
        <w:t xml:space="preserve">, </w:t>
      </w:r>
      <w:proofErr w:type="spellStart"/>
      <w:r w:rsidR="00E00493">
        <w:rPr>
          <w:sz w:val="24"/>
          <w:szCs w:val="24"/>
        </w:rPr>
        <w:t>Nematobrycon</w:t>
      </w:r>
      <w:proofErr w:type="spellEnd"/>
      <w:r w:rsidR="00E00493">
        <w:rPr>
          <w:sz w:val="24"/>
          <w:szCs w:val="24"/>
        </w:rPr>
        <w:t xml:space="preserve"> </w:t>
      </w:r>
      <w:proofErr w:type="spellStart"/>
      <w:r w:rsidR="00E00493">
        <w:rPr>
          <w:sz w:val="24"/>
          <w:szCs w:val="24"/>
        </w:rPr>
        <w:t>palmeri</w:t>
      </w:r>
      <w:proofErr w:type="spellEnd"/>
      <w:r w:rsidR="00E00493">
        <w:rPr>
          <w:sz w:val="24"/>
          <w:szCs w:val="24"/>
        </w:rPr>
        <w:t>.</w:t>
      </w:r>
      <w:r w:rsidR="006150CF">
        <w:rPr>
          <w:sz w:val="24"/>
          <w:szCs w:val="24"/>
        </w:rPr>
        <w:t xml:space="preserve">  </w:t>
      </w:r>
      <w:r w:rsidR="009830FD">
        <w:rPr>
          <w:sz w:val="24"/>
          <w:szCs w:val="24"/>
        </w:rPr>
        <w:t xml:space="preserve">73 to 79 degrees F. is a comfortable temperature range for it.  </w:t>
      </w:r>
      <w:r w:rsidR="006150CF">
        <w:rPr>
          <w:sz w:val="24"/>
          <w:szCs w:val="24"/>
        </w:rPr>
        <w:t>It is a fast-swimming</w:t>
      </w:r>
      <w:r w:rsidR="00167BA4">
        <w:rPr>
          <w:sz w:val="24"/>
          <w:szCs w:val="24"/>
        </w:rPr>
        <w:t xml:space="preserve">, schooling </w:t>
      </w:r>
      <w:r w:rsidR="006150CF">
        <w:rPr>
          <w:sz w:val="24"/>
          <w:szCs w:val="24"/>
        </w:rPr>
        <w:t>fish that can reach 3 ½ inches and requires a good-sized tank</w:t>
      </w:r>
      <w:r w:rsidR="00C755CE">
        <w:rPr>
          <w:sz w:val="24"/>
          <w:szCs w:val="24"/>
        </w:rPr>
        <w:t>, as it can be territorial and be somewhat nippy</w:t>
      </w:r>
      <w:r w:rsidR="00C62FF6">
        <w:rPr>
          <w:sz w:val="24"/>
          <w:szCs w:val="24"/>
        </w:rPr>
        <w:t xml:space="preserve"> toward smaller fish</w:t>
      </w:r>
      <w:r w:rsidR="00C755CE">
        <w:rPr>
          <w:sz w:val="24"/>
          <w:szCs w:val="24"/>
        </w:rPr>
        <w:t>.</w:t>
      </w:r>
      <w:r w:rsidR="00CA7CED">
        <w:rPr>
          <w:sz w:val="24"/>
          <w:szCs w:val="24"/>
        </w:rPr>
        <w:t xml:space="preserve">  They seem to do better in groups of 6 or more fish.  Males are slightly larger, have more color and have a longer dorsal fin in adults</w:t>
      </w:r>
      <w:r w:rsidR="004E15E5">
        <w:rPr>
          <w:sz w:val="24"/>
          <w:szCs w:val="24"/>
        </w:rPr>
        <w:t>.</w:t>
      </w:r>
      <w:r w:rsidR="00C755CE">
        <w:rPr>
          <w:sz w:val="24"/>
          <w:szCs w:val="24"/>
        </w:rPr>
        <w:t xml:space="preserve">  </w:t>
      </w:r>
      <w:r w:rsidR="002C39D3">
        <w:rPr>
          <w:sz w:val="24"/>
          <w:szCs w:val="24"/>
        </w:rPr>
        <w:t xml:space="preserve">They will </w:t>
      </w:r>
      <w:r w:rsidR="00B84FEB">
        <w:rPr>
          <w:sz w:val="24"/>
          <w:szCs w:val="24"/>
        </w:rPr>
        <w:t xml:space="preserve">vigorously </w:t>
      </w:r>
      <w:r w:rsidR="002C39D3">
        <w:rPr>
          <w:sz w:val="24"/>
          <w:szCs w:val="24"/>
        </w:rPr>
        <w:t>eat a variety of foods, including</w:t>
      </w:r>
      <w:r w:rsidR="00C071C2">
        <w:rPr>
          <w:sz w:val="24"/>
          <w:szCs w:val="24"/>
        </w:rPr>
        <w:t xml:space="preserve"> pellets</w:t>
      </w:r>
      <w:r w:rsidR="00B84FEB">
        <w:rPr>
          <w:sz w:val="24"/>
          <w:szCs w:val="24"/>
        </w:rPr>
        <w:t>,</w:t>
      </w:r>
      <w:r w:rsidR="00C071C2">
        <w:rPr>
          <w:sz w:val="24"/>
          <w:szCs w:val="24"/>
        </w:rPr>
        <w:t xml:space="preserve"> flakes</w:t>
      </w:r>
      <w:r w:rsidR="00B84FEB">
        <w:rPr>
          <w:sz w:val="24"/>
          <w:szCs w:val="24"/>
        </w:rPr>
        <w:t>,</w:t>
      </w:r>
      <w:r w:rsidR="00C071C2">
        <w:rPr>
          <w:sz w:val="24"/>
          <w:szCs w:val="24"/>
        </w:rPr>
        <w:t xml:space="preserve"> and meats</w:t>
      </w:r>
      <w:r w:rsidR="00B84FEB">
        <w:rPr>
          <w:sz w:val="24"/>
          <w:szCs w:val="24"/>
        </w:rPr>
        <w:t>,</w:t>
      </w:r>
      <w:r w:rsidR="00C071C2">
        <w:rPr>
          <w:sz w:val="24"/>
          <w:szCs w:val="24"/>
        </w:rPr>
        <w:t xml:space="preserve"> and are fun to watch feeding on floating foods because they </w:t>
      </w:r>
      <w:r w:rsidR="00086505">
        <w:rPr>
          <w:sz w:val="24"/>
          <w:szCs w:val="24"/>
        </w:rPr>
        <w:t>move</w:t>
      </w:r>
      <w:r w:rsidR="00C071C2">
        <w:rPr>
          <w:sz w:val="24"/>
          <w:szCs w:val="24"/>
        </w:rPr>
        <w:t xml:space="preserve"> so fast.</w:t>
      </w:r>
    </w:p>
    <w:p w14:paraId="7D22DD28" w14:textId="3D8B3514" w:rsidR="00F437E2" w:rsidRDefault="00F437E2" w:rsidP="00F515B3">
      <w:pPr>
        <w:spacing w:after="0"/>
        <w:rPr>
          <w:sz w:val="24"/>
          <w:szCs w:val="24"/>
        </w:rPr>
      </w:pPr>
    </w:p>
    <w:p w14:paraId="20800953" w14:textId="3C5D0BCC" w:rsidR="00F437E2" w:rsidRDefault="00F437E2" w:rsidP="00F515B3">
      <w:pPr>
        <w:spacing w:after="0"/>
        <w:rPr>
          <w:sz w:val="24"/>
          <w:szCs w:val="24"/>
        </w:rPr>
      </w:pPr>
      <w:r>
        <w:rPr>
          <w:sz w:val="24"/>
          <w:szCs w:val="24"/>
        </w:rPr>
        <w:t>BREEDING</w:t>
      </w:r>
    </w:p>
    <w:p w14:paraId="589A6F85" w14:textId="044A5C8A" w:rsidR="00F437E2" w:rsidRDefault="00F437E2" w:rsidP="00F515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could not find much in the literature on their breeding habits, </w:t>
      </w:r>
      <w:r w:rsidR="009D3CDA">
        <w:rPr>
          <w:sz w:val="24"/>
          <w:szCs w:val="24"/>
        </w:rPr>
        <w:t>only</w:t>
      </w:r>
      <w:r>
        <w:rPr>
          <w:sz w:val="24"/>
          <w:szCs w:val="24"/>
        </w:rPr>
        <w:t xml:space="preserve"> hints </w:t>
      </w:r>
      <w:r w:rsidR="00637F0E">
        <w:rPr>
          <w:sz w:val="24"/>
          <w:szCs w:val="24"/>
        </w:rPr>
        <w:t>that they might be</w:t>
      </w:r>
      <w:r>
        <w:rPr>
          <w:sz w:val="24"/>
          <w:szCs w:val="24"/>
        </w:rPr>
        <w:t xml:space="preserve"> egg scatterers or cave spawners.  </w:t>
      </w:r>
      <w:r w:rsidR="0056093B">
        <w:rPr>
          <w:sz w:val="24"/>
          <w:szCs w:val="24"/>
        </w:rPr>
        <w:t>In February of 2019, I purchased 2 young fish that I thought might be a pair from Water Colors Aquarium in Grand Rapids.</w:t>
      </w:r>
      <w:r w:rsidR="007E6574">
        <w:rPr>
          <w:sz w:val="24"/>
          <w:szCs w:val="24"/>
        </w:rPr>
        <w:t xml:space="preserve">  I placed them in a 70</w:t>
      </w:r>
      <w:r w:rsidR="004C0DE2">
        <w:rPr>
          <w:sz w:val="24"/>
          <w:szCs w:val="24"/>
        </w:rPr>
        <w:t>-</w:t>
      </w:r>
      <w:r w:rsidR="007E6574">
        <w:rPr>
          <w:sz w:val="24"/>
          <w:szCs w:val="24"/>
        </w:rPr>
        <w:t>gallon tank with</w:t>
      </w:r>
      <w:r w:rsidR="00033DFB">
        <w:rPr>
          <w:sz w:val="24"/>
          <w:szCs w:val="24"/>
        </w:rPr>
        <w:t xml:space="preserve"> a flowerpot on its’ side and</w:t>
      </w:r>
      <w:r w:rsidR="007E6574">
        <w:rPr>
          <w:sz w:val="24"/>
          <w:szCs w:val="24"/>
        </w:rPr>
        <w:t xml:space="preserve"> some other tetras</w:t>
      </w:r>
      <w:r w:rsidR="00033DFB">
        <w:rPr>
          <w:sz w:val="24"/>
          <w:szCs w:val="24"/>
        </w:rPr>
        <w:t>,</w:t>
      </w:r>
      <w:r w:rsidR="007E6574">
        <w:rPr>
          <w:sz w:val="24"/>
          <w:szCs w:val="24"/>
        </w:rPr>
        <w:t xml:space="preserve"> and waited for them to grow out.  When they got to 3 inches</w:t>
      </w:r>
      <w:r w:rsidR="009D3CDA">
        <w:rPr>
          <w:sz w:val="24"/>
          <w:szCs w:val="24"/>
        </w:rPr>
        <w:t>,</w:t>
      </w:r>
      <w:r w:rsidR="007E6574">
        <w:rPr>
          <w:sz w:val="24"/>
          <w:szCs w:val="24"/>
        </w:rPr>
        <w:t xml:space="preserve"> I noticed some unusual behavior</w:t>
      </w:r>
      <w:r w:rsidR="003001C7">
        <w:rPr>
          <w:sz w:val="24"/>
          <w:szCs w:val="24"/>
        </w:rPr>
        <w:t>.  The male had been quite aggressive toward the female</w:t>
      </w:r>
      <w:r w:rsidR="009D3CDA">
        <w:rPr>
          <w:sz w:val="24"/>
          <w:szCs w:val="24"/>
        </w:rPr>
        <w:t xml:space="preserve">, and she would hide in the plants most of the time.  One evening </w:t>
      </w:r>
      <w:r w:rsidR="00702B55">
        <w:rPr>
          <w:sz w:val="24"/>
          <w:szCs w:val="24"/>
        </w:rPr>
        <w:t xml:space="preserve">in January of 2022, </w:t>
      </w:r>
      <w:r w:rsidR="009D3CDA">
        <w:rPr>
          <w:sz w:val="24"/>
          <w:szCs w:val="24"/>
        </w:rPr>
        <w:t>I noticed that the female had become the aggressor.  The male had established a territory about 6 inches in diameter</w:t>
      </w:r>
      <w:r w:rsidR="009C47EE">
        <w:rPr>
          <w:sz w:val="24"/>
          <w:szCs w:val="24"/>
        </w:rPr>
        <w:t xml:space="preserve"> in </w:t>
      </w:r>
      <w:r w:rsidR="004E15E5">
        <w:rPr>
          <w:sz w:val="24"/>
          <w:szCs w:val="24"/>
        </w:rPr>
        <w:t>t</w:t>
      </w:r>
      <w:r w:rsidR="009C47EE">
        <w:rPr>
          <w:sz w:val="24"/>
          <w:szCs w:val="24"/>
        </w:rPr>
        <w:t>he gravel bordered by some plants</w:t>
      </w:r>
      <w:r w:rsidR="004E15E5">
        <w:rPr>
          <w:sz w:val="24"/>
          <w:szCs w:val="24"/>
        </w:rPr>
        <w:t>, and the female invaded it and started pushing him around</w:t>
      </w:r>
      <w:r w:rsidR="00E771D3">
        <w:rPr>
          <w:sz w:val="24"/>
          <w:szCs w:val="24"/>
        </w:rPr>
        <w:t>!  She got beside him and started quivering for about 10 seconds.  They did that several times</w:t>
      </w:r>
      <w:r w:rsidR="00C92AAB">
        <w:rPr>
          <w:sz w:val="24"/>
          <w:szCs w:val="24"/>
        </w:rPr>
        <w:t xml:space="preserve"> and I figured they were laying some eggs in the gravel </w:t>
      </w:r>
      <w:r w:rsidR="00C92AAB">
        <w:rPr>
          <w:sz w:val="24"/>
          <w:szCs w:val="24"/>
        </w:rPr>
        <w:lastRenderedPageBreak/>
        <w:t>territory “nest”.</w:t>
      </w:r>
      <w:r w:rsidR="00CE7F6D">
        <w:rPr>
          <w:sz w:val="24"/>
          <w:szCs w:val="24"/>
        </w:rPr>
        <w:t xml:space="preserve">  </w:t>
      </w:r>
      <w:r w:rsidR="00B872E9">
        <w:rPr>
          <w:sz w:val="24"/>
          <w:szCs w:val="24"/>
        </w:rPr>
        <w:t>Because any fry would no</w:t>
      </w:r>
      <w:r w:rsidR="00570F40">
        <w:rPr>
          <w:sz w:val="24"/>
          <w:szCs w:val="24"/>
        </w:rPr>
        <w:t>t</w:t>
      </w:r>
      <w:r w:rsidR="00B872E9">
        <w:rPr>
          <w:sz w:val="24"/>
          <w:szCs w:val="24"/>
        </w:rPr>
        <w:t xml:space="preserve"> survive in a community tank, a</w:t>
      </w:r>
      <w:r w:rsidR="00CE7F6D">
        <w:rPr>
          <w:sz w:val="24"/>
          <w:szCs w:val="24"/>
        </w:rPr>
        <w:t>fter things settled down</w:t>
      </w:r>
      <w:r w:rsidR="004C0DE2">
        <w:rPr>
          <w:sz w:val="24"/>
          <w:szCs w:val="24"/>
        </w:rPr>
        <w:t>,</w:t>
      </w:r>
      <w:r w:rsidR="00CE7F6D">
        <w:rPr>
          <w:sz w:val="24"/>
          <w:szCs w:val="24"/>
        </w:rPr>
        <w:t xml:space="preserve"> I </w:t>
      </w:r>
      <w:r w:rsidR="00B872E9">
        <w:rPr>
          <w:sz w:val="24"/>
          <w:szCs w:val="24"/>
        </w:rPr>
        <w:t>put</w:t>
      </w:r>
      <w:r w:rsidR="00CE7F6D">
        <w:rPr>
          <w:sz w:val="24"/>
          <w:szCs w:val="24"/>
        </w:rPr>
        <w:t xml:space="preserve"> a “siphon on a stick” in the nest to gather </w:t>
      </w:r>
      <w:r w:rsidR="001312F6">
        <w:rPr>
          <w:sz w:val="24"/>
          <w:szCs w:val="24"/>
        </w:rPr>
        <w:t>t</w:t>
      </w:r>
      <w:r w:rsidR="00CE7F6D">
        <w:rPr>
          <w:sz w:val="24"/>
          <w:szCs w:val="24"/>
        </w:rPr>
        <w:t>he eggs.  Even wi</w:t>
      </w:r>
      <w:r w:rsidR="005C150E">
        <w:rPr>
          <w:sz w:val="24"/>
          <w:szCs w:val="24"/>
        </w:rPr>
        <w:t>t</w:t>
      </w:r>
      <w:r w:rsidR="00CE7F6D">
        <w:rPr>
          <w:sz w:val="24"/>
          <w:szCs w:val="24"/>
        </w:rPr>
        <w:t>h backlighting, only 1 egg was found</w:t>
      </w:r>
      <w:r w:rsidR="005C150E">
        <w:rPr>
          <w:sz w:val="24"/>
          <w:szCs w:val="24"/>
        </w:rPr>
        <w:t>,</w:t>
      </w:r>
      <w:r w:rsidR="00CE7F6D">
        <w:rPr>
          <w:sz w:val="24"/>
          <w:szCs w:val="24"/>
        </w:rPr>
        <w:t xml:space="preserve"> so I figured</w:t>
      </w:r>
      <w:r w:rsidR="005C150E">
        <w:rPr>
          <w:sz w:val="24"/>
          <w:szCs w:val="24"/>
        </w:rPr>
        <w:t xml:space="preserve"> that the eggs were very adhesive, and siphoned out more gravel</w:t>
      </w:r>
      <w:r w:rsidR="002D33FE">
        <w:rPr>
          <w:sz w:val="24"/>
          <w:szCs w:val="24"/>
        </w:rPr>
        <w:t>,</w:t>
      </w:r>
      <w:r w:rsidR="00F3552C">
        <w:rPr>
          <w:sz w:val="24"/>
          <w:szCs w:val="24"/>
        </w:rPr>
        <w:t xml:space="preserve"> vigorously agitating it to dislodge the eggs.</w:t>
      </w:r>
      <w:r w:rsidR="002D33FE">
        <w:rPr>
          <w:sz w:val="24"/>
          <w:szCs w:val="24"/>
        </w:rPr>
        <w:t xml:space="preserve"> </w:t>
      </w:r>
      <w:r w:rsidR="00F3552C">
        <w:rPr>
          <w:sz w:val="24"/>
          <w:szCs w:val="24"/>
        </w:rPr>
        <w:t xml:space="preserve">I </w:t>
      </w:r>
      <w:r w:rsidR="005C150E">
        <w:rPr>
          <w:sz w:val="24"/>
          <w:szCs w:val="24"/>
        </w:rPr>
        <w:t>manag</w:t>
      </w:r>
      <w:r w:rsidR="00F3552C">
        <w:rPr>
          <w:sz w:val="24"/>
          <w:szCs w:val="24"/>
        </w:rPr>
        <w:t>ed</w:t>
      </w:r>
      <w:r w:rsidR="005C150E">
        <w:rPr>
          <w:sz w:val="24"/>
          <w:szCs w:val="24"/>
        </w:rPr>
        <w:t xml:space="preserve"> to collect about 30 eggs</w:t>
      </w:r>
      <w:r w:rsidR="00F3552C">
        <w:rPr>
          <w:sz w:val="24"/>
          <w:szCs w:val="24"/>
        </w:rPr>
        <w:t>, which</w:t>
      </w:r>
      <w:r w:rsidR="005C150E">
        <w:rPr>
          <w:sz w:val="24"/>
          <w:szCs w:val="24"/>
        </w:rPr>
        <w:t xml:space="preserve"> </w:t>
      </w:r>
      <w:r w:rsidR="001312F6">
        <w:rPr>
          <w:sz w:val="24"/>
          <w:szCs w:val="24"/>
        </w:rPr>
        <w:t>were</w:t>
      </w:r>
      <w:r w:rsidR="005C150E">
        <w:rPr>
          <w:sz w:val="24"/>
          <w:szCs w:val="24"/>
        </w:rPr>
        <w:t xml:space="preserve"> clear, </w:t>
      </w:r>
      <w:r w:rsidR="00CB392E">
        <w:rPr>
          <w:sz w:val="24"/>
          <w:szCs w:val="24"/>
        </w:rPr>
        <w:t>tiny</w:t>
      </w:r>
      <w:r w:rsidR="005C150E">
        <w:rPr>
          <w:sz w:val="24"/>
          <w:szCs w:val="24"/>
        </w:rPr>
        <w:t>, and difficult to see</w:t>
      </w:r>
      <w:r w:rsidR="00167BA4">
        <w:rPr>
          <w:sz w:val="24"/>
          <w:szCs w:val="24"/>
        </w:rPr>
        <w:t>.</w:t>
      </w:r>
      <w:r w:rsidR="004A173F">
        <w:rPr>
          <w:sz w:val="24"/>
          <w:szCs w:val="24"/>
        </w:rPr>
        <w:t xml:space="preserve">  The eggs were rinsed off and placed in</w:t>
      </w:r>
      <w:r w:rsidR="008028E4">
        <w:rPr>
          <w:sz w:val="24"/>
          <w:szCs w:val="24"/>
        </w:rPr>
        <w:t xml:space="preserve"> clean</w:t>
      </w:r>
      <w:r w:rsidR="004A173F">
        <w:rPr>
          <w:sz w:val="24"/>
          <w:szCs w:val="24"/>
        </w:rPr>
        <w:t xml:space="preserve"> tap water to hatch</w:t>
      </w:r>
      <w:r w:rsidR="00F95328">
        <w:rPr>
          <w:sz w:val="24"/>
          <w:szCs w:val="24"/>
        </w:rPr>
        <w:t xml:space="preserve">.  The fry </w:t>
      </w:r>
      <w:r w:rsidR="00F3552C">
        <w:rPr>
          <w:sz w:val="24"/>
          <w:szCs w:val="24"/>
        </w:rPr>
        <w:t>became</w:t>
      </w:r>
      <w:r w:rsidR="00F95328">
        <w:rPr>
          <w:sz w:val="24"/>
          <w:szCs w:val="24"/>
        </w:rPr>
        <w:t xml:space="preserve"> free-swimming in 7 days. </w:t>
      </w:r>
      <w:r w:rsidR="004A173F">
        <w:rPr>
          <w:sz w:val="24"/>
          <w:szCs w:val="24"/>
        </w:rPr>
        <w:t xml:space="preserve"> The</w:t>
      </w:r>
      <w:r w:rsidR="00F95328">
        <w:rPr>
          <w:sz w:val="24"/>
          <w:szCs w:val="24"/>
        </w:rPr>
        <w:t>y</w:t>
      </w:r>
      <w:r w:rsidR="004A173F">
        <w:rPr>
          <w:sz w:val="24"/>
          <w:szCs w:val="24"/>
        </w:rPr>
        <w:t xml:space="preserve"> accepted newly hatched brine shrimp </w:t>
      </w:r>
      <w:r w:rsidR="00F95328">
        <w:rPr>
          <w:sz w:val="24"/>
          <w:szCs w:val="24"/>
        </w:rPr>
        <w:t>right away</w:t>
      </w:r>
      <w:r w:rsidR="008028E4">
        <w:rPr>
          <w:sz w:val="24"/>
          <w:szCs w:val="24"/>
        </w:rPr>
        <w:t>,</w:t>
      </w:r>
      <w:r w:rsidR="00F95328">
        <w:rPr>
          <w:sz w:val="24"/>
          <w:szCs w:val="24"/>
        </w:rPr>
        <w:t xml:space="preserve"> had voracious appetites,</w:t>
      </w:r>
      <w:r w:rsidR="004A173F">
        <w:rPr>
          <w:sz w:val="24"/>
          <w:szCs w:val="24"/>
        </w:rPr>
        <w:t xml:space="preserve"> and were easy to raise.</w:t>
      </w:r>
      <w:r w:rsidR="00702B55">
        <w:rPr>
          <w:sz w:val="24"/>
          <w:szCs w:val="24"/>
        </w:rPr>
        <w:t xml:space="preserve">  They were turned in for </w:t>
      </w:r>
      <w:r w:rsidR="00382553">
        <w:rPr>
          <w:sz w:val="24"/>
          <w:szCs w:val="24"/>
        </w:rPr>
        <w:t>Breeders Award Program (</w:t>
      </w:r>
      <w:r w:rsidR="00702B55">
        <w:rPr>
          <w:sz w:val="24"/>
          <w:szCs w:val="24"/>
        </w:rPr>
        <w:t>BAP</w:t>
      </w:r>
      <w:r w:rsidR="00382553">
        <w:rPr>
          <w:sz w:val="24"/>
          <w:szCs w:val="24"/>
        </w:rPr>
        <w:t>)</w:t>
      </w:r>
      <w:r w:rsidR="00702B55">
        <w:rPr>
          <w:sz w:val="24"/>
          <w:szCs w:val="24"/>
        </w:rPr>
        <w:t xml:space="preserve"> points and some were distributed to local club members.  I am not sure many people realized what an unusual and interesting fish this is.</w:t>
      </w:r>
      <w:r w:rsidR="00382553">
        <w:rPr>
          <w:sz w:val="24"/>
          <w:szCs w:val="24"/>
        </w:rPr>
        <w:t xml:space="preserve">  Unfortunately, a few months later the female turned tables and killed the male!</w:t>
      </w:r>
    </w:p>
    <w:p w14:paraId="43E731E5" w14:textId="1771E620" w:rsidR="00155BC7" w:rsidRDefault="00155BC7" w:rsidP="00F515B3">
      <w:pPr>
        <w:spacing w:after="0"/>
        <w:rPr>
          <w:sz w:val="24"/>
          <w:szCs w:val="24"/>
        </w:rPr>
      </w:pPr>
    </w:p>
    <w:p w14:paraId="07961B7E" w14:textId="13D6E945" w:rsidR="00155BC7" w:rsidRDefault="000149FB" w:rsidP="00F515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don’t know if this is one of the first recorded </w:t>
      </w:r>
      <w:proofErr w:type="spellStart"/>
      <w:r>
        <w:rPr>
          <w:sz w:val="24"/>
          <w:szCs w:val="24"/>
        </w:rPr>
        <w:t>breedings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Pseudochalceus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kyburzi</w:t>
      </w:r>
      <w:proofErr w:type="spellEnd"/>
      <w:r>
        <w:rPr>
          <w:sz w:val="24"/>
          <w:szCs w:val="24"/>
        </w:rPr>
        <w:t xml:space="preserve"> or not, but I believe this fish is only available to the hobby </w:t>
      </w:r>
      <w:r w:rsidR="00F95328">
        <w:rPr>
          <w:sz w:val="24"/>
          <w:szCs w:val="24"/>
        </w:rPr>
        <w:t xml:space="preserve">when </w:t>
      </w:r>
      <w:r>
        <w:rPr>
          <w:sz w:val="24"/>
          <w:szCs w:val="24"/>
        </w:rPr>
        <w:t>wild-caught.  It is a beautiful, interesting, and unusual species</w:t>
      </w:r>
      <w:r w:rsidR="009D472E">
        <w:rPr>
          <w:sz w:val="24"/>
          <w:szCs w:val="24"/>
        </w:rPr>
        <w:t xml:space="preserve"> which challenges breeders to reproduce</w:t>
      </w:r>
      <w:r w:rsidR="00F95328">
        <w:rPr>
          <w:sz w:val="24"/>
          <w:szCs w:val="24"/>
        </w:rPr>
        <w:t xml:space="preserve"> them</w:t>
      </w:r>
      <w:r w:rsidR="009D472E">
        <w:rPr>
          <w:sz w:val="24"/>
          <w:szCs w:val="24"/>
        </w:rPr>
        <w:t xml:space="preserve"> and help save wild fish populations.  I</w:t>
      </w:r>
      <w:r w:rsidR="005E7979">
        <w:rPr>
          <w:sz w:val="24"/>
          <w:szCs w:val="24"/>
        </w:rPr>
        <w:t xml:space="preserve"> will</w:t>
      </w:r>
      <w:r w:rsidR="009D472E">
        <w:rPr>
          <w:sz w:val="24"/>
          <w:szCs w:val="24"/>
        </w:rPr>
        <w:t xml:space="preserve"> plan to post this article on my website: chasesfishes.com</w:t>
      </w:r>
      <w:r w:rsidR="002D0781">
        <w:rPr>
          <w:sz w:val="24"/>
          <w:szCs w:val="24"/>
        </w:rPr>
        <w:t xml:space="preserve">, which stresses </w:t>
      </w:r>
      <w:r w:rsidR="007454E3">
        <w:rPr>
          <w:sz w:val="24"/>
          <w:szCs w:val="24"/>
        </w:rPr>
        <w:t xml:space="preserve">the </w:t>
      </w:r>
      <w:r w:rsidR="002D0781">
        <w:rPr>
          <w:sz w:val="24"/>
          <w:szCs w:val="24"/>
        </w:rPr>
        <w:t>breeding of fish.</w:t>
      </w:r>
    </w:p>
    <w:p w14:paraId="36BFC233" w14:textId="7589F8F6" w:rsidR="008C1B25" w:rsidRDefault="008C1B25" w:rsidP="00F515B3">
      <w:pPr>
        <w:spacing w:after="0"/>
        <w:rPr>
          <w:sz w:val="24"/>
          <w:szCs w:val="24"/>
        </w:rPr>
      </w:pPr>
    </w:p>
    <w:p w14:paraId="4920FEC9" w14:textId="23919180" w:rsidR="008C1B25" w:rsidRPr="009023FA" w:rsidRDefault="008C1B25" w:rsidP="00F515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Chase Klinesteker</w:t>
      </w:r>
    </w:p>
    <w:sectPr w:rsidR="008C1B25" w:rsidRPr="0090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B3"/>
    <w:rsid w:val="000149FB"/>
    <w:rsid w:val="00033DFB"/>
    <w:rsid w:val="00086505"/>
    <w:rsid w:val="001312F6"/>
    <w:rsid w:val="00155BC7"/>
    <w:rsid w:val="00167BA4"/>
    <w:rsid w:val="0023076E"/>
    <w:rsid w:val="00246950"/>
    <w:rsid w:val="00266472"/>
    <w:rsid w:val="002803E5"/>
    <w:rsid w:val="002C39D3"/>
    <w:rsid w:val="002D0781"/>
    <w:rsid w:val="002D33FE"/>
    <w:rsid w:val="003001C7"/>
    <w:rsid w:val="0033471A"/>
    <w:rsid w:val="00382553"/>
    <w:rsid w:val="0039540B"/>
    <w:rsid w:val="003A1EF3"/>
    <w:rsid w:val="003B0409"/>
    <w:rsid w:val="004A173F"/>
    <w:rsid w:val="004C0DE2"/>
    <w:rsid w:val="004E15E5"/>
    <w:rsid w:val="004F03AF"/>
    <w:rsid w:val="0056093B"/>
    <w:rsid w:val="00570F40"/>
    <w:rsid w:val="005C150E"/>
    <w:rsid w:val="005E7979"/>
    <w:rsid w:val="006150CF"/>
    <w:rsid w:val="00637F0E"/>
    <w:rsid w:val="0066636E"/>
    <w:rsid w:val="006C4EFA"/>
    <w:rsid w:val="00702B55"/>
    <w:rsid w:val="007454E3"/>
    <w:rsid w:val="007E6574"/>
    <w:rsid w:val="008028E4"/>
    <w:rsid w:val="008902BA"/>
    <w:rsid w:val="008C1B25"/>
    <w:rsid w:val="009023FA"/>
    <w:rsid w:val="009830FD"/>
    <w:rsid w:val="009C47EE"/>
    <w:rsid w:val="009D3CDA"/>
    <w:rsid w:val="009D472E"/>
    <w:rsid w:val="00A3749E"/>
    <w:rsid w:val="00A64692"/>
    <w:rsid w:val="00AE0786"/>
    <w:rsid w:val="00B12942"/>
    <w:rsid w:val="00B63574"/>
    <w:rsid w:val="00B84FEB"/>
    <w:rsid w:val="00B872E9"/>
    <w:rsid w:val="00BD5E41"/>
    <w:rsid w:val="00C071C2"/>
    <w:rsid w:val="00C62FF6"/>
    <w:rsid w:val="00C755CE"/>
    <w:rsid w:val="00C92AAB"/>
    <w:rsid w:val="00CA7CED"/>
    <w:rsid w:val="00CB392E"/>
    <w:rsid w:val="00CE1E37"/>
    <w:rsid w:val="00CE7F6D"/>
    <w:rsid w:val="00D34E2C"/>
    <w:rsid w:val="00DB5FC0"/>
    <w:rsid w:val="00DF64BD"/>
    <w:rsid w:val="00E00493"/>
    <w:rsid w:val="00E771D3"/>
    <w:rsid w:val="00E77573"/>
    <w:rsid w:val="00F3552C"/>
    <w:rsid w:val="00F437E2"/>
    <w:rsid w:val="00F515B3"/>
    <w:rsid w:val="00F809B0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AB74"/>
  <w15:chartTrackingRefBased/>
  <w15:docId w15:val="{0D17E1F2-04CF-41AC-A1F1-69280561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ACAB-388F-48DA-BB1D-64333A89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Klinesteker</dc:creator>
  <cp:keywords/>
  <dc:description/>
  <cp:lastModifiedBy>Chase Klinesteker</cp:lastModifiedBy>
  <cp:revision>34</cp:revision>
  <dcterms:created xsi:type="dcterms:W3CDTF">2022-08-08T15:10:00Z</dcterms:created>
  <dcterms:modified xsi:type="dcterms:W3CDTF">2022-08-25T04:10:00Z</dcterms:modified>
</cp:coreProperties>
</file>